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1C453D" w14:textId="77777777" w:rsidR="002F1AA4" w:rsidRDefault="002F1AA4" w:rsidP="002F1AA4">
      <w:pPr>
        <w:pStyle w:val="NormalnyWeb"/>
        <w:widowControl/>
        <w:suppressAutoHyphens/>
        <w:ind w:left="142" w:hanging="142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  <w:u w:val="single"/>
        </w:rPr>
        <w:t>Wykonawca:</w:t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  <w:t xml:space="preserve">         Załącznik nr </w:t>
      </w:r>
      <w:r w:rsidR="00176228">
        <w:rPr>
          <w:rFonts w:ascii="Calibri" w:hAnsi="Calibri" w:cs="Calibri"/>
          <w:b/>
          <w:sz w:val="22"/>
          <w:szCs w:val="22"/>
        </w:rPr>
        <w:t>2</w:t>
      </w:r>
      <w:r>
        <w:rPr>
          <w:rFonts w:ascii="Calibri" w:hAnsi="Calibri" w:cs="Calibri"/>
          <w:b/>
          <w:sz w:val="22"/>
          <w:szCs w:val="22"/>
        </w:rPr>
        <w:t xml:space="preserve"> do SWZ</w:t>
      </w:r>
    </w:p>
    <w:p w14:paraId="2D9913B9" w14:textId="77777777" w:rsidR="002F1AA4" w:rsidRDefault="002F1AA4" w:rsidP="002F1AA4">
      <w:pPr>
        <w:pStyle w:val="Standard"/>
        <w:widowControl/>
        <w:rPr>
          <w:rFonts w:ascii="Calibri" w:hAnsi="Calibri" w:cs="Calibri"/>
          <w:b/>
          <w:sz w:val="22"/>
          <w:szCs w:val="22"/>
          <w:u w:val="single"/>
        </w:rPr>
      </w:pPr>
    </w:p>
    <w:p w14:paraId="64965C86" w14:textId="77777777" w:rsidR="002F1AA4" w:rsidRDefault="002F1AA4" w:rsidP="002F1AA4">
      <w:pPr>
        <w:pStyle w:val="Standard"/>
        <w:widowControl/>
        <w:rPr>
          <w:rFonts w:ascii="Calibri" w:hAnsi="Calibri" w:cs="Calibri"/>
          <w:b/>
          <w:sz w:val="22"/>
          <w:szCs w:val="22"/>
          <w:u w:val="single"/>
        </w:rPr>
      </w:pPr>
    </w:p>
    <w:p w14:paraId="776862FC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</w:t>
      </w:r>
    </w:p>
    <w:p w14:paraId="7AAA435F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Calibri" w:hAnsi="Calibri" w:cs="Calibri"/>
          <w:i/>
          <w:sz w:val="22"/>
          <w:szCs w:val="22"/>
        </w:rPr>
        <w:t>CEiDG</w:t>
      </w:r>
      <w:proofErr w:type="spellEnd"/>
      <w:r>
        <w:rPr>
          <w:rFonts w:ascii="Calibri" w:hAnsi="Calibri" w:cs="Calibri"/>
          <w:i/>
          <w:sz w:val="22"/>
          <w:szCs w:val="22"/>
        </w:rPr>
        <w:t>)</w:t>
      </w:r>
    </w:p>
    <w:p w14:paraId="70E78E04" w14:textId="77777777" w:rsidR="002F1AA4" w:rsidRDefault="002F1AA4" w:rsidP="002F1AA4">
      <w:pPr>
        <w:pStyle w:val="Standard"/>
        <w:widowControl/>
        <w:rPr>
          <w:rFonts w:ascii="Calibri" w:hAnsi="Calibri" w:cs="Calibri"/>
          <w:i/>
          <w:sz w:val="22"/>
          <w:szCs w:val="22"/>
          <w:u w:val="single"/>
        </w:rPr>
      </w:pPr>
    </w:p>
    <w:p w14:paraId="7E402F0D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7F5A12CF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  <w:u w:val="single"/>
        </w:rPr>
      </w:pPr>
    </w:p>
    <w:p w14:paraId="3D90909A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</w:t>
      </w:r>
    </w:p>
    <w:p w14:paraId="6E083218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(imię, nazwisko, stanowisko/podstawa do reprezentacji)</w:t>
      </w:r>
    </w:p>
    <w:p w14:paraId="4B76ADDE" w14:textId="77777777" w:rsidR="002F1AA4" w:rsidRDefault="002F1AA4" w:rsidP="002F1AA4">
      <w:pPr>
        <w:pStyle w:val="Standard"/>
        <w:widowControl/>
        <w:rPr>
          <w:rFonts w:ascii="Calibri" w:hAnsi="Calibri" w:cs="Calibri"/>
          <w:i/>
          <w:sz w:val="22"/>
          <w:szCs w:val="22"/>
        </w:rPr>
      </w:pPr>
    </w:p>
    <w:p w14:paraId="22F8EDE6" w14:textId="77777777" w:rsidR="002F1AA4" w:rsidRDefault="002F1AA4" w:rsidP="002F1AA4">
      <w:pPr>
        <w:pStyle w:val="Standard"/>
        <w:widowControl/>
        <w:spacing w:after="12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42CB58A3" w14:textId="77777777" w:rsidR="002F1AA4" w:rsidRDefault="002F1AA4" w:rsidP="002F1AA4">
      <w:pPr>
        <w:spacing w:after="120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Oświadczenia wykonawcy/wykonawcy wspólnie ubiegającego się o udzielenie zamówienia</w:t>
      </w:r>
    </w:p>
    <w:p w14:paraId="0E143504" w14:textId="77777777" w:rsidR="002F1AA4" w:rsidRDefault="002F1AA4" w:rsidP="002F1AA4">
      <w:pPr>
        <w:spacing w:after="120"/>
        <w:jc w:val="center"/>
        <w:rPr>
          <w:rFonts w:ascii="Calibri" w:hAnsi="Calibri" w:cs="Calibri"/>
          <w:b/>
          <w:caps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UWZGLĘDNIAJĄCE PRZESŁANKI WYKLUCZENIA Z ART. 7 UST. 1 USTAWY </w:t>
      </w:r>
      <w:r>
        <w:rPr>
          <w:rFonts w:ascii="Calibri" w:hAnsi="Calibri" w:cs="Calibri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38429F17" w14:textId="77777777" w:rsidR="002F1AA4" w:rsidRDefault="002F1AA4" w:rsidP="002F1AA4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składane na podstawie art. 125 ust. 1 ustawy </w:t>
      </w:r>
      <w:proofErr w:type="spellStart"/>
      <w:r>
        <w:rPr>
          <w:rFonts w:ascii="Calibri" w:hAnsi="Calibri" w:cs="Calibri"/>
          <w:b/>
          <w:sz w:val="22"/>
          <w:szCs w:val="22"/>
        </w:rPr>
        <w:t>Pzp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</w:p>
    <w:p w14:paraId="6EDDF784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</w:p>
    <w:p w14:paraId="546D6BB4" w14:textId="477AB13C" w:rsidR="002F1AA4" w:rsidRPr="000D216F" w:rsidRDefault="002F1AA4" w:rsidP="002B6823">
      <w:pPr>
        <w:ind w:left="408"/>
        <w:jc w:val="both"/>
        <w:rPr>
          <w:rFonts w:ascii="Aptos" w:eastAsia="Andale Sans UI" w:hAnsi="Aptos" w:cs="Calibri"/>
          <w:b/>
          <w:i/>
          <w:kern w:val="1"/>
          <w:sz w:val="22"/>
          <w:szCs w:val="22"/>
          <w:shd w:val="clear" w:color="auto" w:fill="FFFFFF"/>
        </w:rPr>
      </w:pPr>
      <w:r>
        <w:rPr>
          <w:rFonts w:ascii="Calibri" w:hAnsi="Calibri" w:cs="Calibri"/>
          <w:sz w:val="22"/>
          <w:szCs w:val="22"/>
        </w:rPr>
        <w:t>Na potrzeby postępowania o udzielenie zamówienia publicznego</w:t>
      </w:r>
      <w:r w:rsidR="006D48C2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pn.</w:t>
      </w:r>
      <w:r w:rsidR="0037700E">
        <w:rPr>
          <w:rFonts w:ascii="Calibri" w:hAnsi="Calibri" w:cs="Calibri"/>
          <w:sz w:val="22"/>
          <w:szCs w:val="22"/>
        </w:rPr>
        <w:t>:</w:t>
      </w:r>
      <w:r w:rsidR="0037700E" w:rsidRPr="0037700E">
        <w:rPr>
          <w:rFonts w:ascii="Aptos" w:hAnsi="Aptos" w:cs="Calibri"/>
          <w:b/>
          <w:bCs/>
          <w:sz w:val="22"/>
          <w:szCs w:val="22"/>
        </w:rPr>
        <w:t xml:space="preserve"> </w:t>
      </w:r>
      <w:bookmarkStart w:id="0" w:name="_Hlk211262224"/>
      <w:r w:rsidR="000662FE" w:rsidRPr="00BC1B1C">
        <w:rPr>
          <w:rFonts w:ascii="Aptos" w:hAnsi="Aptos" w:cs="Calibri"/>
          <w:b/>
          <w:bCs/>
          <w:sz w:val="22"/>
          <w:szCs w:val="22"/>
        </w:rPr>
        <w:t>„</w:t>
      </w:r>
      <w:r w:rsidR="007B112E" w:rsidRPr="003D14F9">
        <w:rPr>
          <w:rFonts w:ascii="Aptos" w:eastAsia="Andale Sans UI" w:hAnsi="Aptos" w:cs="Calibri"/>
          <w:b/>
          <w:i/>
          <w:kern w:val="1"/>
          <w:sz w:val="22"/>
          <w:szCs w:val="22"/>
          <w:shd w:val="clear" w:color="auto" w:fill="FFFFFF"/>
        </w:rPr>
        <w:t>Zakup samochodu ciężarowego z zabudową hakową i wciąganą na n</w:t>
      </w:r>
      <w:r w:rsidR="007B112E">
        <w:rPr>
          <w:rFonts w:ascii="Aptos" w:eastAsia="Andale Sans UI" w:hAnsi="Aptos" w:cs="Calibri"/>
          <w:b/>
          <w:i/>
          <w:kern w:val="1"/>
          <w:sz w:val="22"/>
          <w:szCs w:val="22"/>
          <w:shd w:val="clear" w:color="auto" w:fill="FFFFFF"/>
        </w:rPr>
        <w:t xml:space="preserve">iego </w:t>
      </w:r>
      <w:r w:rsidR="007B112E" w:rsidRPr="003D14F9">
        <w:rPr>
          <w:rFonts w:ascii="Aptos" w:eastAsia="Andale Sans UI" w:hAnsi="Aptos" w:cs="Calibri"/>
          <w:b/>
          <w:i/>
          <w:kern w:val="1"/>
          <w:sz w:val="22"/>
          <w:szCs w:val="22"/>
          <w:shd w:val="clear" w:color="auto" w:fill="FFFFFF"/>
        </w:rPr>
        <w:t>cysterną na</w:t>
      </w:r>
      <w:r w:rsidR="007B112E">
        <w:rPr>
          <w:rFonts w:ascii="Aptos" w:eastAsia="Andale Sans UI" w:hAnsi="Aptos" w:cs="Calibri"/>
          <w:b/>
          <w:i/>
          <w:kern w:val="1"/>
          <w:sz w:val="22"/>
          <w:szCs w:val="22"/>
          <w:shd w:val="clear" w:color="auto" w:fill="FFFFFF"/>
        </w:rPr>
        <w:t> </w:t>
      </w:r>
      <w:r w:rsidR="007B112E" w:rsidRPr="003D14F9">
        <w:rPr>
          <w:rFonts w:ascii="Aptos" w:eastAsia="Andale Sans UI" w:hAnsi="Aptos" w:cs="Calibri"/>
          <w:b/>
          <w:i/>
          <w:kern w:val="1"/>
          <w:sz w:val="22"/>
          <w:szCs w:val="22"/>
          <w:shd w:val="clear" w:color="auto" w:fill="FFFFFF"/>
        </w:rPr>
        <w:t>wodę pitną</w:t>
      </w:r>
      <w:r w:rsidR="000662FE" w:rsidRPr="00BC1B1C">
        <w:rPr>
          <w:rFonts w:ascii="Aptos" w:eastAsia="Andale Sans UI" w:hAnsi="Aptos" w:cs="Calibri"/>
          <w:b/>
          <w:i/>
          <w:kern w:val="1"/>
          <w:sz w:val="22"/>
          <w:szCs w:val="22"/>
          <w:shd w:val="clear" w:color="auto" w:fill="FFFFFF"/>
        </w:rPr>
        <w:t>”</w:t>
      </w:r>
      <w:bookmarkEnd w:id="0"/>
      <w:r w:rsidR="00495828" w:rsidRPr="007C5EAB">
        <w:rPr>
          <w:rFonts w:asciiTheme="minorHAnsi" w:hAnsiTheme="minorHAnsi" w:cstheme="minorHAnsi"/>
          <w:sz w:val="22"/>
          <w:szCs w:val="22"/>
        </w:rPr>
        <w:t xml:space="preserve">, </w:t>
      </w:r>
      <w:r w:rsidRPr="007C5EAB">
        <w:rPr>
          <w:rFonts w:asciiTheme="minorHAnsi" w:hAnsiTheme="minorHAnsi" w:cstheme="minorHAnsi"/>
          <w:sz w:val="22"/>
          <w:szCs w:val="22"/>
        </w:rPr>
        <w:t xml:space="preserve">prowadzonego przez Gminę </w:t>
      </w:r>
      <w:r w:rsidR="0001598B" w:rsidRPr="007C5EAB">
        <w:rPr>
          <w:rFonts w:asciiTheme="minorHAnsi" w:hAnsiTheme="minorHAnsi" w:cstheme="minorHAnsi"/>
          <w:sz w:val="22"/>
          <w:szCs w:val="22"/>
        </w:rPr>
        <w:t>Lędzi</w:t>
      </w:r>
      <w:r w:rsidR="0001598B">
        <w:rPr>
          <w:rFonts w:ascii="Calibri" w:hAnsi="Calibri" w:cs="Calibri"/>
          <w:sz w:val="22"/>
          <w:szCs w:val="22"/>
        </w:rPr>
        <w:t>ny</w:t>
      </w:r>
      <w:r>
        <w:rPr>
          <w:rFonts w:ascii="Calibri" w:hAnsi="Calibri" w:cs="Calibri"/>
          <w:i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>oświadczam, co następuje:</w:t>
      </w:r>
    </w:p>
    <w:p w14:paraId="04C9AFD6" w14:textId="77777777" w:rsidR="002F1AA4" w:rsidRDefault="002F1AA4" w:rsidP="002F1AA4">
      <w:pPr>
        <w:ind w:firstLine="709"/>
        <w:jc w:val="both"/>
        <w:rPr>
          <w:rFonts w:ascii="Calibri" w:hAnsi="Calibri" w:cs="Calibri"/>
          <w:sz w:val="22"/>
          <w:szCs w:val="22"/>
        </w:rPr>
      </w:pPr>
    </w:p>
    <w:p w14:paraId="486B573E" w14:textId="77777777" w:rsidR="002F1AA4" w:rsidRDefault="002F1AA4" w:rsidP="002F1AA4">
      <w:pPr>
        <w:shd w:val="clear" w:color="auto" w:fill="BFBFBF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OŚWIADCZENIA DOTYCZĄCE PODSTAW WYKLUCZENIA:</w:t>
      </w:r>
    </w:p>
    <w:p w14:paraId="58FECFB2" w14:textId="77777777" w:rsidR="002F1AA4" w:rsidRDefault="002F1AA4" w:rsidP="002F1AA4">
      <w:pPr>
        <w:pStyle w:val="Akapitzlist"/>
        <w:jc w:val="both"/>
        <w:rPr>
          <w:rFonts w:ascii="Calibri" w:hAnsi="Calibri" w:cs="Calibri"/>
          <w:sz w:val="22"/>
          <w:szCs w:val="22"/>
        </w:rPr>
      </w:pPr>
    </w:p>
    <w:p w14:paraId="4272C844" w14:textId="77777777" w:rsidR="002F1AA4" w:rsidRDefault="002F1AA4" w:rsidP="002F1AA4">
      <w:pPr>
        <w:pStyle w:val="Akapitzlist"/>
        <w:widowControl/>
        <w:numPr>
          <w:ilvl w:val="0"/>
          <w:numId w:val="1"/>
        </w:numPr>
        <w:suppressAutoHyphens w:val="0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nie podlegam wykluczeniu z postępowania na podstawie </w:t>
      </w:r>
      <w:r>
        <w:rPr>
          <w:rFonts w:ascii="Calibri" w:hAnsi="Calibri" w:cs="Calibri"/>
          <w:sz w:val="22"/>
          <w:szCs w:val="22"/>
        </w:rPr>
        <w:br/>
        <w:t xml:space="preserve">art. 108 ust. 1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>.</w:t>
      </w:r>
    </w:p>
    <w:p w14:paraId="4879A20F" w14:textId="77777777" w:rsidR="002F1AA4" w:rsidRDefault="002F1AA4" w:rsidP="002F1AA4">
      <w:pPr>
        <w:pStyle w:val="Akapitzlist"/>
        <w:widowControl/>
        <w:numPr>
          <w:ilvl w:val="0"/>
          <w:numId w:val="1"/>
        </w:numPr>
        <w:suppressAutoHyphens w:val="0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70C0"/>
          <w:sz w:val="22"/>
          <w:szCs w:val="22"/>
        </w:rPr>
        <w:t xml:space="preserve">[UWAGA: zastosować, gdy zachodzą przesłanki wykluczenia z art. 108 ust. 1 pkt 1, 2 i 5 lub art.109 ust.1 pkt 2-5 i 7-10 ustawy </w:t>
      </w:r>
      <w:proofErr w:type="spellStart"/>
      <w:r>
        <w:rPr>
          <w:rFonts w:ascii="Calibri" w:hAnsi="Calibri" w:cs="Calibri"/>
          <w:color w:val="0070C0"/>
          <w:sz w:val="22"/>
          <w:szCs w:val="22"/>
        </w:rPr>
        <w:t>Pzp</w:t>
      </w:r>
      <w:proofErr w:type="spellEnd"/>
      <w:r>
        <w:rPr>
          <w:rFonts w:ascii="Calibri" w:hAnsi="Calibri" w:cs="Calibri"/>
          <w:color w:val="0070C0"/>
          <w:sz w:val="22"/>
          <w:szCs w:val="22"/>
        </w:rPr>
        <w:t xml:space="preserve">, a wykonawca korzysta z procedury samooczyszczenia, o której mowa w art. 110 ust. 2 ustawy </w:t>
      </w:r>
      <w:proofErr w:type="spellStart"/>
      <w:r>
        <w:rPr>
          <w:rFonts w:ascii="Calibri" w:hAnsi="Calibri" w:cs="Calibri"/>
          <w:color w:val="0070C0"/>
          <w:sz w:val="22"/>
          <w:szCs w:val="22"/>
        </w:rPr>
        <w:t>Pzp</w:t>
      </w:r>
      <w:proofErr w:type="spellEnd"/>
      <w:r>
        <w:rPr>
          <w:rFonts w:ascii="Calibri" w:hAnsi="Calibri" w:cs="Calibri"/>
          <w:color w:val="0070C0"/>
          <w:sz w:val="22"/>
          <w:szCs w:val="22"/>
        </w:rPr>
        <w:t xml:space="preserve">] </w:t>
      </w:r>
      <w:r>
        <w:rPr>
          <w:rFonts w:ascii="Calibri" w:hAnsi="Calibri" w:cs="Calibri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 xml:space="preserve">(podać mającą zastosowanie podstawę wykluczenia spośród wymienionych w art. 108 ust. 1 pkt 1, 2 i 5 lub art. 109 ust. 1 pkt 2-5 i 7-10 ustawy </w:t>
      </w:r>
      <w:proofErr w:type="spellStart"/>
      <w:r>
        <w:rPr>
          <w:rFonts w:ascii="Calibri" w:hAnsi="Calibri" w:cs="Calibri"/>
          <w:i/>
          <w:sz w:val="22"/>
          <w:szCs w:val="22"/>
        </w:rPr>
        <w:t>Pzp</w:t>
      </w:r>
      <w:proofErr w:type="spellEnd"/>
      <w:r>
        <w:rPr>
          <w:rFonts w:ascii="Calibri" w:hAnsi="Calibri" w:cs="Calibri"/>
          <w:i/>
          <w:sz w:val="22"/>
          <w:szCs w:val="22"/>
        </w:rPr>
        <w:t>).</w:t>
      </w:r>
      <w:r>
        <w:rPr>
          <w:rFonts w:ascii="Calibri" w:hAnsi="Calibri" w:cs="Calibri"/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podjąłem następujące środki naprawcze i zapobiegawcze: ………………………………………………….</w:t>
      </w:r>
    </w:p>
    <w:p w14:paraId="7D4AEC9E" w14:textId="77777777" w:rsidR="002F1AA4" w:rsidRDefault="002F1AA4" w:rsidP="002F1AA4">
      <w:pPr>
        <w:pStyle w:val="NormalnyWeb"/>
        <w:widowControl/>
        <w:numPr>
          <w:ilvl w:val="0"/>
          <w:numId w:val="1"/>
        </w:numPr>
        <w:spacing w:before="0"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nie zachodzą w stosunku do mnie przesłanki wykluczenia z postępowania na podstawie art.  </w:t>
      </w:r>
      <w:r>
        <w:rPr>
          <w:rFonts w:ascii="Calibri" w:eastAsia="Times New Roman" w:hAnsi="Calibri" w:cs="Calibri"/>
          <w:sz w:val="22"/>
          <w:szCs w:val="22"/>
        </w:rPr>
        <w:t xml:space="preserve">7 ust. 1 ustawy </w:t>
      </w:r>
      <w:r>
        <w:rPr>
          <w:rFonts w:ascii="Calibri" w:hAnsi="Calibri" w:cs="Calibri"/>
          <w:sz w:val="22"/>
          <w:szCs w:val="22"/>
        </w:rPr>
        <w:t xml:space="preserve">z dnia 13 kwietnia 2022 </w:t>
      </w:r>
      <w:proofErr w:type="spellStart"/>
      <w:r>
        <w:rPr>
          <w:rFonts w:ascii="Calibri" w:hAnsi="Calibri" w:cs="Calibri"/>
          <w:sz w:val="22"/>
          <w:szCs w:val="22"/>
        </w:rPr>
        <w:t>r.</w:t>
      </w:r>
      <w:r>
        <w:rPr>
          <w:rFonts w:ascii="Calibri" w:hAnsi="Calibri" w:cs="Calibri"/>
          <w:i/>
          <w:iCs/>
          <w:color w:val="222222"/>
          <w:sz w:val="22"/>
          <w:szCs w:val="22"/>
        </w:rPr>
        <w:t>o</w:t>
      </w:r>
      <w:proofErr w:type="spellEnd"/>
      <w:r>
        <w:rPr>
          <w:rFonts w:ascii="Calibri" w:hAnsi="Calibri" w:cs="Calibri"/>
          <w:i/>
          <w:iCs/>
          <w:color w:val="222222"/>
          <w:sz w:val="22"/>
          <w:szCs w:val="22"/>
        </w:rPr>
        <w:t xml:space="preserve"> szczególnych rozwiązaniach w zakresie przeciwdziałania wspieraniu agresji na Ukrainę oraz służących ochronie bezpieczeństwa narodowego </w:t>
      </w:r>
      <w:r>
        <w:rPr>
          <w:rFonts w:ascii="Calibri" w:hAnsi="Calibri" w:cs="Calibri"/>
          <w:iCs/>
          <w:color w:val="222222"/>
          <w:sz w:val="22"/>
          <w:szCs w:val="22"/>
        </w:rPr>
        <w:t>(Dz. U. poz. 835)</w:t>
      </w:r>
      <w:r>
        <w:rPr>
          <w:rStyle w:val="Odwoanieprzypisudolnego"/>
          <w:rFonts w:ascii="Calibri" w:hAnsi="Calibri" w:cs="Calibri"/>
          <w:i/>
          <w:iCs/>
          <w:color w:val="222222"/>
          <w:sz w:val="22"/>
          <w:szCs w:val="22"/>
        </w:rPr>
        <w:footnoteReference w:id="1"/>
      </w:r>
      <w:r>
        <w:rPr>
          <w:rFonts w:ascii="Calibri" w:hAnsi="Calibri" w:cs="Calibri"/>
          <w:i/>
          <w:iCs/>
          <w:color w:val="222222"/>
          <w:sz w:val="22"/>
          <w:szCs w:val="22"/>
        </w:rPr>
        <w:t>.</w:t>
      </w:r>
    </w:p>
    <w:p w14:paraId="3E645B11" w14:textId="77777777" w:rsidR="002F1AA4" w:rsidRDefault="002F1AA4" w:rsidP="002F1AA4">
      <w:pPr>
        <w:shd w:val="clear" w:color="auto" w:fill="BFBFBF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lastRenderedPageBreak/>
        <w:t>OŚWIADCZENIE DOTYCZĄCE WARUNKÓW UDZIAŁU W POSTĘPOWANIU:</w:t>
      </w:r>
    </w:p>
    <w:p w14:paraId="2B0663C8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</w:p>
    <w:p w14:paraId="2F2EC9DF" w14:textId="77777777" w:rsidR="002F1AA4" w:rsidRDefault="002F1AA4" w:rsidP="002F1AA4">
      <w:pPr>
        <w:jc w:val="both"/>
        <w:rPr>
          <w:rFonts w:ascii="Calibri" w:hAnsi="Calibri" w:cs="Calibri"/>
          <w:color w:val="0070C0"/>
          <w:sz w:val="22"/>
          <w:szCs w:val="22"/>
        </w:rPr>
      </w:pPr>
      <w:bookmarkStart w:id="1" w:name="_Hlk99016333"/>
      <w:r>
        <w:rPr>
          <w:rFonts w:ascii="Calibri" w:hAnsi="Calibri" w:cs="Calibri"/>
          <w:color w:val="0070C0"/>
          <w:sz w:val="22"/>
          <w:szCs w:val="22"/>
        </w:rPr>
        <w:t xml:space="preserve">[UWAGA: </w:t>
      </w:r>
      <w:r>
        <w:rPr>
          <w:rFonts w:ascii="Calibri" w:hAnsi="Calibri" w:cs="Calibri"/>
          <w:i/>
          <w:color w:val="0070C0"/>
          <w:sz w:val="22"/>
          <w:szCs w:val="22"/>
        </w:rPr>
        <w:t>stosuje tylko wykonawca/ wykonawca wspólnie ubiegający się o zamówienie</w:t>
      </w:r>
      <w:r>
        <w:rPr>
          <w:rFonts w:ascii="Calibri" w:hAnsi="Calibri" w:cs="Calibri"/>
          <w:color w:val="0070C0"/>
          <w:sz w:val="22"/>
          <w:szCs w:val="22"/>
        </w:rPr>
        <w:t>]</w:t>
      </w:r>
    </w:p>
    <w:p w14:paraId="31033E2A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spełniam warunki udziału w postępowaniu określone przez zamawiającego w Specyfikacji Warunków Zamówienia.</w:t>
      </w:r>
      <w:bookmarkEnd w:id="1"/>
    </w:p>
    <w:p w14:paraId="6474960A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</w:p>
    <w:p w14:paraId="67ACF418" w14:textId="77777777" w:rsidR="002F1AA4" w:rsidRDefault="002F1AA4" w:rsidP="002F1AA4">
      <w:pPr>
        <w:jc w:val="both"/>
        <w:rPr>
          <w:rFonts w:ascii="Calibri" w:hAnsi="Calibri" w:cs="Calibri"/>
          <w:color w:val="0070C0"/>
          <w:sz w:val="22"/>
          <w:szCs w:val="22"/>
        </w:rPr>
      </w:pPr>
      <w:r>
        <w:rPr>
          <w:rFonts w:ascii="Calibri" w:hAnsi="Calibri" w:cs="Calibri"/>
          <w:color w:val="0070C0"/>
          <w:sz w:val="22"/>
          <w:szCs w:val="22"/>
        </w:rPr>
        <w:t xml:space="preserve">[UWAGA: </w:t>
      </w:r>
      <w:r>
        <w:rPr>
          <w:rFonts w:ascii="Calibri" w:hAnsi="Calibri" w:cs="Calibri"/>
          <w:i/>
          <w:color w:val="0070C0"/>
          <w:sz w:val="22"/>
          <w:szCs w:val="22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>
        <w:rPr>
          <w:rFonts w:ascii="Calibri" w:hAnsi="Calibri" w:cs="Calibri"/>
          <w:color w:val="0070C0"/>
          <w:sz w:val="22"/>
          <w:szCs w:val="22"/>
        </w:rPr>
        <w:t>]</w:t>
      </w:r>
    </w:p>
    <w:p w14:paraId="711D1D39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spełniam warunki udziału w postępowaniu określone przez zamawiającego w    Specyfikacji Warunków Zamówienia w  następującym zakresie: </w:t>
      </w:r>
    </w:p>
    <w:p w14:paraId="04F7121D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…………..…………………………………………………..…………………………………………...</w:t>
      </w:r>
    </w:p>
    <w:p w14:paraId="157EA67F" w14:textId="77777777" w:rsidR="002F1AA4" w:rsidRDefault="002F1AA4" w:rsidP="002F1AA4">
      <w:pPr>
        <w:ind w:left="5664" w:firstLine="708"/>
        <w:jc w:val="both"/>
        <w:rPr>
          <w:rFonts w:ascii="Calibri" w:hAnsi="Calibri" w:cs="Calibri"/>
          <w:i/>
          <w:sz w:val="22"/>
          <w:szCs w:val="22"/>
        </w:rPr>
      </w:pPr>
    </w:p>
    <w:p w14:paraId="36C62650" w14:textId="77777777" w:rsidR="002F1AA4" w:rsidRDefault="002F1AA4" w:rsidP="002F1AA4">
      <w:pPr>
        <w:shd w:val="clear" w:color="auto" w:fill="BFBFBF"/>
        <w:spacing w:after="12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INFORMACJA W ZWIĄZKU Z POLEGANIEM NA ZDOLNOŚCIACH LUB SYTUACJI PODMIOTÓW UDOSTEPNIAJĄCYCH ZASOBY</w:t>
      </w:r>
      <w:r>
        <w:rPr>
          <w:rFonts w:ascii="Calibri" w:hAnsi="Calibri" w:cs="Calibri"/>
          <w:sz w:val="22"/>
          <w:szCs w:val="22"/>
        </w:rPr>
        <w:t>:</w:t>
      </w:r>
    </w:p>
    <w:p w14:paraId="6AB88C2C" w14:textId="77777777" w:rsidR="002F1AA4" w:rsidRDefault="002F1AA4" w:rsidP="002F1AA4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w celu wykazania spełniania warunków udziału w postępowaniu, określonych przez zamawiającego </w:t>
      </w:r>
      <w:r>
        <w:rPr>
          <w:rFonts w:ascii="Calibri" w:hAnsi="Calibri" w:cs="Calibri"/>
          <w:i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polegam na zdolnościach lub sytuacji następującego/</w:t>
      </w:r>
      <w:proofErr w:type="spellStart"/>
      <w:r>
        <w:rPr>
          <w:rFonts w:ascii="Calibri" w:hAnsi="Calibri" w:cs="Calibri"/>
          <w:sz w:val="22"/>
          <w:szCs w:val="22"/>
        </w:rPr>
        <w:t>ych</w:t>
      </w:r>
      <w:proofErr w:type="spellEnd"/>
      <w:r>
        <w:rPr>
          <w:rFonts w:ascii="Calibri" w:hAnsi="Calibri" w:cs="Calibri"/>
          <w:sz w:val="22"/>
          <w:szCs w:val="22"/>
        </w:rPr>
        <w:t xml:space="preserve"> podmiotu/ów udostępniających zasoby: </w:t>
      </w:r>
      <w:bookmarkStart w:id="2" w:name="_Hlk99014455"/>
      <w:r>
        <w:rPr>
          <w:rFonts w:ascii="Calibri" w:hAnsi="Calibri" w:cs="Calibri"/>
          <w:i/>
          <w:sz w:val="22"/>
          <w:szCs w:val="22"/>
        </w:rPr>
        <w:t>(wskazać nazwę/y podmiotu/ów)</w:t>
      </w:r>
      <w:bookmarkEnd w:id="2"/>
      <w:r>
        <w:rPr>
          <w:rFonts w:ascii="Calibri" w:hAnsi="Calibri" w:cs="Calibri"/>
          <w:sz w:val="22"/>
          <w:szCs w:val="22"/>
        </w:rPr>
        <w:t>………………… ………………………..……………………………………………… w następującym zakresie: …………………………………………………………………….</w:t>
      </w:r>
    </w:p>
    <w:p w14:paraId="44E66E44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(określić odpowiedni zakres udostępnianych zasobów dla wskazanego podmiotu). </w:t>
      </w:r>
    </w:p>
    <w:p w14:paraId="57211153" w14:textId="77777777" w:rsidR="002F1AA4" w:rsidRDefault="002F1AA4" w:rsidP="002F1AA4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br/>
      </w:r>
      <w:bookmarkStart w:id="3" w:name="_Hlk99009560"/>
      <w:r>
        <w:rPr>
          <w:rFonts w:ascii="Calibri" w:hAnsi="Calibri" w:cs="Calibri"/>
          <w:b/>
          <w:sz w:val="22"/>
          <w:szCs w:val="22"/>
        </w:rPr>
        <w:t>OŚWIADCZENIE DOTYCZĄCE PODANYCH INFORMACJI:</w:t>
      </w:r>
    </w:p>
    <w:bookmarkEnd w:id="3"/>
    <w:p w14:paraId="2AA28933" w14:textId="77777777" w:rsidR="002F1AA4" w:rsidRDefault="002F1AA4" w:rsidP="002F1AA4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libri" w:hAnsi="Calibri" w:cs="Calibri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38764085" w14:textId="77777777" w:rsidR="002F1AA4" w:rsidRDefault="002F1AA4" w:rsidP="002F1AA4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p w14:paraId="2B9603BC" w14:textId="77777777" w:rsidR="002F1AA4" w:rsidRDefault="002F1AA4" w:rsidP="002F1AA4">
      <w:pPr>
        <w:shd w:val="clear" w:color="auto" w:fill="BFBFBF"/>
        <w:spacing w:after="120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INFORMACJA DOTYCZĄCA DOSTĘPU DO PODMIOTOWYCH ŚRODKÓW DOWODOWYCH:</w:t>
      </w:r>
    </w:p>
    <w:p w14:paraId="351A1FD6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464414BB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14:paraId="3CDC286B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65076C95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68DD768E" w14:textId="77777777" w:rsidR="002F1AA4" w:rsidRDefault="002F1AA4" w:rsidP="002F1AA4">
      <w:pPr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131A0B0B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</w:p>
    <w:p w14:paraId="69265639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……………………………………….</w:t>
      </w:r>
    </w:p>
    <w:p w14:paraId="7EC6AF81" w14:textId="77777777" w:rsidR="002F1AA4" w:rsidRDefault="002F1AA4" w:rsidP="002F1AA4">
      <w:pPr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18"/>
          <w:szCs w:val="18"/>
        </w:rPr>
        <w:t xml:space="preserve">Data; kwalifikowany podpis elektroniczny lub podpis zaufany lub podpis osobisty </w:t>
      </w:r>
    </w:p>
    <w:p w14:paraId="2747F029" w14:textId="77777777" w:rsidR="002F1AA4" w:rsidRDefault="002F1AA4" w:rsidP="002F1AA4">
      <w:pPr>
        <w:pStyle w:val="Standard"/>
        <w:widowControl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0DD517F5" w14:textId="77777777" w:rsidR="002F1AA4" w:rsidRDefault="002F1AA4" w:rsidP="002F1AA4">
      <w:pPr>
        <w:pStyle w:val="Standard"/>
        <w:widowControl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4304DB49" w14:textId="77777777" w:rsidR="002F1AA4" w:rsidRDefault="002F1AA4" w:rsidP="002F1AA4">
      <w:pPr>
        <w:pStyle w:val="Standard"/>
        <w:widowControl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2C5D4BB9" w14:textId="77777777" w:rsidR="002F1AA4" w:rsidRDefault="002F1AA4" w:rsidP="002F1AA4">
      <w:pPr>
        <w:pStyle w:val="Standard"/>
        <w:widowControl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sectPr w:rsidR="002F1AA4" w:rsidSect="008B37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D9A91" w14:textId="77777777" w:rsidR="0006380B" w:rsidRDefault="0006380B" w:rsidP="002F1AA4">
      <w:r>
        <w:separator/>
      </w:r>
    </w:p>
  </w:endnote>
  <w:endnote w:type="continuationSeparator" w:id="0">
    <w:p w14:paraId="666AB144" w14:textId="77777777" w:rsidR="0006380B" w:rsidRDefault="0006380B" w:rsidP="002F1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C72A4" w14:textId="77777777" w:rsidR="008B371A" w:rsidRDefault="008B371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7C0DA" w14:textId="77777777" w:rsidR="008B371A" w:rsidRDefault="008B371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97042" w14:textId="77777777" w:rsidR="008B371A" w:rsidRDefault="008B37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864558" w14:textId="77777777" w:rsidR="0006380B" w:rsidRDefault="0006380B" w:rsidP="002F1AA4">
      <w:r>
        <w:separator/>
      </w:r>
    </w:p>
  </w:footnote>
  <w:footnote w:type="continuationSeparator" w:id="0">
    <w:p w14:paraId="159F5C88" w14:textId="77777777" w:rsidR="0006380B" w:rsidRDefault="0006380B" w:rsidP="002F1AA4">
      <w:r>
        <w:continuationSeparator/>
      </w:r>
    </w:p>
  </w:footnote>
  <w:footnote w:id="1">
    <w:p w14:paraId="457781E8" w14:textId="77777777" w:rsidR="002F1AA4" w:rsidRDefault="002F1AA4" w:rsidP="002F1AA4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Style w:val="Odwoanieprzypisudolnego"/>
          <w:rFonts w:ascii="Arial" w:hAnsi="Arial"/>
          <w:sz w:val="16"/>
          <w:szCs w:val="16"/>
        </w:rPr>
        <w:footnoteRef/>
      </w:r>
      <w:r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/>
          <w:color w:val="222222"/>
          <w:sz w:val="16"/>
          <w:szCs w:val="16"/>
          <w:lang w:eastAsia="pl-PL"/>
        </w:rPr>
        <w:t xml:space="preserve"> wyklucza się:</w:t>
      </w:r>
    </w:p>
    <w:p w14:paraId="14BF6BFD" w14:textId="77777777" w:rsidR="002F1AA4" w:rsidRDefault="002F1AA4" w:rsidP="002F1AA4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E9E8010" w14:textId="77777777" w:rsidR="002F1AA4" w:rsidRDefault="002F1AA4" w:rsidP="002F1AA4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1A38D4C" w14:textId="77777777" w:rsidR="002F1AA4" w:rsidRDefault="002F1AA4" w:rsidP="002F1AA4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9EC34" w14:textId="77777777" w:rsidR="008B371A" w:rsidRDefault="008B371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464AB" w14:textId="77777777" w:rsidR="008B371A" w:rsidRDefault="008B371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24550" w14:textId="289AA1B5" w:rsidR="008B371A" w:rsidRDefault="008B37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5C50F6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6571041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609285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6A84"/>
    <w:rsid w:val="0001598B"/>
    <w:rsid w:val="0006380B"/>
    <w:rsid w:val="00063B18"/>
    <w:rsid w:val="000662FE"/>
    <w:rsid w:val="00070000"/>
    <w:rsid w:val="000723E5"/>
    <w:rsid w:val="000B2170"/>
    <w:rsid w:val="000D216F"/>
    <w:rsid w:val="0010365E"/>
    <w:rsid w:val="001043E7"/>
    <w:rsid w:val="00176228"/>
    <w:rsid w:val="0024264E"/>
    <w:rsid w:val="002B6823"/>
    <w:rsid w:val="002F1AA4"/>
    <w:rsid w:val="0037700E"/>
    <w:rsid w:val="003B0C76"/>
    <w:rsid w:val="003B2B9C"/>
    <w:rsid w:val="0046263A"/>
    <w:rsid w:val="00495828"/>
    <w:rsid w:val="004A2138"/>
    <w:rsid w:val="00566481"/>
    <w:rsid w:val="005A5356"/>
    <w:rsid w:val="00687E3B"/>
    <w:rsid w:val="006D48C2"/>
    <w:rsid w:val="007701F5"/>
    <w:rsid w:val="007B112E"/>
    <w:rsid w:val="007C5EAB"/>
    <w:rsid w:val="008019BE"/>
    <w:rsid w:val="00831EEB"/>
    <w:rsid w:val="008B371A"/>
    <w:rsid w:val="008D12AA"/>
    <w:rsid w:val="00905560"/>
    <w:rsid w:val="00970AF4"/>
    <w:rsid w:val="009D6A84"/>
    <w:rsid w:val="009D7EE8"/>
    <w:rsid w:val="00A229C0"/>
    <w:rsid w:val="00A4265F"/>
    <w:rsid w:val="00A455DF"/>
    <w:rsid w:val="00AE110A"/>
    <w:rsid w:val="00BF444C"/>
    <w:rsid w:val="00CE04E7"/>
    <w:rsid w:val="00D0303E"/>
    <w:rsid w:val="00D325DA"/>
    <w:rsid w:val="00E73804"/>
    <w:rsid w:val="00EE4982"/>
    <w:rsid w:val="00FA5D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2A959"/>
  <w15:docId w15:val="{55955EDE-6746-49D5-9849-AA8EB25FB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1AA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andardZnak">
    <w:name w:val="Standard Znak"/>
    <w:link w:val="Standard"/>
    <w:qFormat/>
    <w:locked/>
    <w:rsid w:val="002F1AA4"/>
    <w:rPr>
      <w:rFonts w:ascii="Andale Sans UI" w:eastAsia="Andale Sans UI" w:hAnsi="Andale Sans UI" w:cs="Tahoma"/>
      <w:kern w:val="3"/>
      <w:sz w:val="24"/>
      <w:szCs w:val="24"/>
      <w:lang w:eastAsia="zh-CN" w:bidi="hi-IN"/>
    </w:rPr>
  </w:style>
  <w:style w:type="paragraph" w:customStyle="1" w:styleId="Standard">
    <w:name w:val="Standard"/>
    <w:link w:val="StandardZnak"/>
    <w:qFormat/>
    <w:rsid w:val="002F1AA4"/>
    <w:pPr>
      <w:widowControl w:val="0"/>
      <w:suppressAutoHyphens/>
      <w:autoSpaceDN w:val="0"/>
      <w:spacing w:after="0" w:line="240" w:lineRule="auto"/>
    </w:pPr>
    <w:rPr>
      <w:rFonts w:ascii="Andale Sans UI" w:eastAsia="Andale Sans UI" w:hAnsi="Andale Sans UI" w:cs="Tahoma"/>
      <w:kern w:val="3"/>
      <w:sz w:val="24"/>
      <w:szCs w:val="24"/>
      <w:lang w:eastAsia="zh-CN" w:bidi="hi-IN"/>
    </w:rPr>
  </w:style>
  <w:style w:type="character" w:styleId="Odwoanieprzypisudolnego">
    <w:name w:val="footnote reference"/>
    <w:aliases w:val="przypisy dolne,Footnote Reference Number"/>
    <w:uiPriority w:val="99"/>
    <w:semiHidden/>
    <w:unhideWhenUsed/>
    <w:rsid w:val="002F1AA4"/>
    <w:rPr>
      <w:vertAlign w:val="superscript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Standard"/>
    <w:link w:val="TekstprzypisudolnegoZnak"/>
    <w:uiPriority w:val="99"/>
    <w:semiHidden/>
    <w:unhideWhenUsed/>
    <w:rsid w:val="002F1AA4"/>
    <w:rPr>
      <w:rFonts w:eastAsia="SimSun" w:cs="Mangal"/>
      <w:sz w:val="20"/>
      <w:szCs w:val="18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semiHidden/>
    <w:rsid w:val="002F1AA4"/>
    <w:rPr>
      <w:rFonts w:ascii="Andale Sans UI" w:eastAsia="SimSun" w:hAnsi="Andale Sans UI" w:cs="Mangal"/>
      <w:kern w:val="3"/>
      <w:sz w:val="20"/>
      <w:szCs w:val="18"/>
      <w:lang w:eastAsia="zh-CN" w:bidi="hi-IN"/>
    </w:rPr>
  </w:style>
  <w:style w:type="paragraph" w:styleId="NormalnyWeb">
    <w:name w:val="Normal (Web)"/>
    <w:basedOn w:val="Standard"/>
    <w:link w:val="NormalnyWebZnak"/>
    <w:uiPriority w:val="99"/>
    <w:semiHidden/>
    <w:unhideWhenUsed/>
    <w:rsid w:val="002F1AA4"/>
    <w:pPr>
      <w:suppressAutoHyphens w:val="0"/>
      <w:spacing w:before="28" w:after="119"/>
    </w:pPr>
    <w:rPr>
      <w:rFonts w:cs="Times New Roman"/>
      <w:lang w:eastAsia="pl-PL"/>
    </w:rPr>
  </w:style>
  <w:style w:type="character" w:customStyle="1" w:styleId="NormalnyWebZnak">
    <w:name w:val="Normalny (Web) Znak"/>
    <w:link w:val="NormalnyWeb"/>
    <w:uiPriority w:val="99"/>
    <w:semiHidden/>
    <w:locked/>
    <w:rsid w:val="002F1AA4"/>
    <w:rPr>
      <w:rFonts w:ascii="Andale Sans UI" w:eastAsia="Andale Sans UI" w:hAnsi="Andale Sans UI" w:cs="Times New Roman"/>
      <w:kern w:val="3"/>
      <w:sz w:val="24"/>
      <w:szCs w:val="24"/>
      <w:lang w:eastAsia="pl-PL" w:bidi="hi-IN"/>
    </w:rPr>
  </w:style>
  <w:style w:type="paragraph" w:styleId="Akapitzlist">
    <w:name w:val="List Paragraph"/>
    <w:aliases w:val="CW_Lista,List Paragraph,L1,Numerowanie,BulletC,Wyliczanie,Obiekt,normalny tekst,Akapit z listą31,Bullets,List Paragraph1,Akapit z listą BS,Kolorowa lista — akcent 11,lp1,Preambuła,Dot pt,F5 List Paragraph,Recommendation,List Paragraph11"/>
    <w:basedOn w:val="Standard"/>
    <w:link w:val="AkapitzlistZnak"/>
    <w:uiPriority w:val="34"/>
    <w:qFormat/>
    <w:rsid w:val="002F1AA4"/>
    <w:pPr>
      <w:ind w:left="708"/>
    </w:pPr>
  </w:style>
  <w:style w:type="character" w:customStyle="1" w:styleId="AkapitzlistZnak">
    <w:name w:val="Akapit z listą Znak"/>
    <w:aliases w:val="CW_Lista Znak,List Paragraph Znak,L1 Znak,Numerowanie Znak,BulletC Znak,Wyliczanie Znak,Obiekt Znak,normalny tekst Znak,Akapit z listą31 Znak,Bullets Znak,List Paragraph1 Znak,Akapit z listą BS Znak,Kolorowa lista — akcent 11 Znak"/>
    <w:link w:val="Akapitzlist"/>
    <w:uiPriority w:val="34"/>
    <w:qFormat/>
    <w:locked/>
    <w:rsid w:val="002F1AA4"/>
    <w:rPr>
      <w:rFonts w:ascii="Andale Sans UI" w:eastAsia="Andale Sans UI" w:hAnsi="Andale Sans UI" w:cs="Tahoma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8B371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B371A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8B371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B371A"/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76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617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Cieślińska-Potrawa</dc:creator>
  <cp:keywords/>
  <dc:description/>
  <cp:lastModifiedBy>Iwona Dworak</cp:lastModifiedBy>
  <cp:revision>29</cp:revision>
  <dcterms:created xsi:type="dcterms:W3CDTF">2022-05-16T07:07:00Z</dcterms:created>
  <dcterms:modified xsi:type="dcterms:W3CDTF">2025-12-04T12:37:00Z</dcterms:modified>
</cp:coreProperties>
</file>